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5F" w:rsidRDefault="00902CA7">
      <w:pPr>
        <w:tabs>
          <w:tab w:val="left" w:pos="3850"/>
          <w:tab w:val="left" w:pos="4836"/>
          <w:tab w:val="left" w:pos="5822"/>
          <w:tab w:val="left" w:pos="6808"/>
        </w:tabs>
        <w:spacing w:before="115"/>
        <w:ind w:left="2864"/>
        <w:rPr>
          <w:color w:val="231F20"/>
          <w:sz w:val="36"/>
          <w:lang w:eastAsia="ja-JP"/>
        </w:rPr>
      </w:pPr>
      <w:r>
        <w:rPr>
          <w:color w:val="231F20"/>
          <w:sz w:val="36"/>
          <w:lang w:eastAsia="ja-JP"/>
        </w:rPr>
        <w:t>研</w:t>
      </w:r>
      <w:r>
        <w:rPr>
          <w:color w:val="231F20"/>
          <w:sz w:val="36"/>
          <w:lang w:eastAsia="ja-JP"/>
        </w:rPr>
        <w:tab/>
        <w:t>究</w:t>
      </w:r>
      <w:r>
        <w:rPr>
          <w:color w:val="231F20"/>
          <w:sz w:val="36"/>
          <w:lang w:eastAsia="ja-JP"/>
        </w:rPr>
        <w:tab/>
        <w:t>計</w:t>
      </w:r>
      <w:r>
        <w:rPr>
          <w:color w:val="231F20"/>
          <w:sz w:val="36"/>
          <w:lang w:eastAsia="ja-JP"/>
        </w:rPr>
        <w:tab/>
        <w:t>画</w:t>
      </w:r>
      <w:r>
        <w:rPr>
          <w:color w:val="231F20"/>
          <w:sz w:val="36"/>
          <w:lang w:eastAsia="ja-JP"/>
        </w:rPr>
        <w:tab/>
        <w:t>書</w:t>
      </w:r>
    </w:p>
    <w:p w:rsidR="00933B89" w:rsidRPr="00F5729F" w:rsidRDefault="00933B89" w:rsidP="00933B89">
      <w:pPr>
        <w:tabs>
          <w:tab w:val="left" w:pos="3850"/>
          <w:tab w:val="left" w:pos="4836"/>
          <w:tab w:val="left" w:pos="5822"/>
          <w:tab w:val="left" w:pos="6808"/>
        </w:tabs>
        <w:spacing w:before="115"/>
        <w:ind w:left="2864"/>
        <w:jc w:val="right"/>
        <w:rPr>
          <w:rFonts w:eastAsia="ＭＳ 明朝"/>
          <w:sz w:val="21"/>
          <w:lang w:eastAsia="ja-JP"/>
        </w:rPr>
      </w:pPr>
      <w:r w:rsidRPr="00F5729F">
        <w:rPr>
          <w:rFonts w:eastAsia="ＭＳ 明朝" w:hint="eastAsia"/>
          <w:color w:val="231F20"/>
          <w:sz w:val="21"/>
          <w:lang w:eastAsia="ja-JP"/>
        </w:rPr>
        <w:t>Ａ４板</w:t>
      </w:r>
      <w:r w:rsidRPr="00F5729F">
        <w:rPr>
          <w:rFonts w:eastAsia="ＭＳ 明朝"/>
          <w:color w:val="231F20"/>
          <w:sz w:val="21"/>
          <w:lang w:eastAsia="ja-JP"/>
        </w:rPr>
        <w:t>両面印刷</w:t>
      </w:r>
      <w:r w:rsidRPr="00F5729F">
        <w:rPr>
          <w:rFonts w:eastAsia="ＭＳ 明朝" w:hint="eastAsia"/>
          <w:color w:val="231F20"/>
          <w:sz w:val="21"/>
          <w:lang w:eastAsia="ja-JP"/>
        </w:rPr>
        <w:t>で</w:t>
      </w:r>
      <w:r w:rsidRPr="00F5729F">
        <w:rPr>
          <w:rFonts w:eastAsia="ＭＳ 明朝"/>
          <w:color w:val="231F20"/>
          <w:sz w:val="21"/>
          <w:lang w:eastAsia="ja-JP"/>
        </w:rPr>
        <w:t>作成してください。</w:t>
      </w:r>
    </w:p>
    <w:p w:rsidR="00A6075F" w:rsidRDefault="00A6075F">
      <w:pPr>
        <w:pStyle w:val="a3"/>
        <w:spacing w:before="5"/>
        <w:rPr>
          <w:sz w:val="8"/>
          <w:lang w:eastAsia="ja-JP"/>
        </w:rPr>
      </w:pPr>
    </w:p>
    <w:tbl>
      <w:tblPr>
        <w:tblStyle w:val="TableNormal"/>
        <w:tblW w:w="9697" w:type="dxa"/>
        <w:tblInd w:w="-11" w:type="dxa"/>
        <w:tblBorders>
          <w:top w:val="single" w:sz="9" w:space="0" w:color="231F20"/>
          <w:left w:val="single" w:sz="9" w:space="0" w:color="231F20"/>
          <w:bottom w:val="single" w:sz="9" w:space="0" w:color="231F20"/>
          <w:right w:val="single" w:sz="9" w:space="0" w:color="231F20"/>
          <w:insideH w:val="single" w:sz="9" w:space="0" w:color="231F20"/>
          <w:insideV w:val="single" w:sz="9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2710"/>
        <w:gridCol w:w="2324"/>
        <w:gridCol w:w="3054"/>
      </w:tblGrid>
      <w:tr w:rsidR="00A6075F" w:rsidTr="00F5729F">
        <w:trPr>
          <w:trHeight w:hRule="exact" w:val="540"/>
        </w:trPr>
        <w:tc>
          <w:tcPr>
            <w:tcW w:w="1609" w:type="dxa"/>
            <w:tcBorders>
              <w:bottom w:val="single" w:sz="2" w:space="0" w:color="231F20"/>
              <w:right w:val="single" w:sz="2" w:space="0" w:color="231F20"/>
            </w:tcBorders>
            <w:vAlign w:val="center"/>
          </w:tcPr>
          <w:p w:rsidR="00A6075F" w:rsidRPr="00F5729F" w:rsidRDefault="00902CA7">
            <w:pPr>
              <w:pStyle w:val="TableParagraph"/>
              <w:spacing w:before="130"/>
              <w:ind w:left="80" w:right="80"/>
              <w:jc w:val="center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F5729F">
              <w:rPr>
                <w:rFonts w:ascii="ＭＳ 明朝" w:eastAsia="ＭＳ 明朝" w:hAnsiTheme="minorEastAsia"/>
                <w:color w:val="231F20"/>
                <w:sz w:val="21"/>
                <w:szCs w:val="21"/>
              </w:rPr>
              <w:t>志望する専攻</w:t>
            </w:r>
          </w:p>
        </w:tc>
        <w:tc>
          <w:tcPr>
            <w:tcW w:w="271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6075F" w:rsidRPr="00F5729F" w:rsidRDefault="00A6075F">
            <w:pPr>
              <w:rPr>
                <w:rFonts w:ascii="ＭＳ 明朝" w:eastAsia="ＭＳ 明朝" w:hAnsiTheme="minorEastAsia"/>
                <w:sz w:val="21"/>
                <w:szCs w:val="21"/>
              </w:rPr>
            </w:pPr>
          </w:p>
        </w:tc>
        <w:tc>
          <w:tcPr>
            <w:tcW w:w="232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6075F" w:rsidRPr="00F5729F" w:rsidRDefault="00F5729F">
            <w:pPr>
              <w:pStyle w:val="TableParagraph"/>
              <w:spacing w:before="130"/>
              <w:ind w:left="116"/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</w:pPr>
            <w:r w:rsidRPr="00F5729F">
              <w:rPr>
                <w:rFonts w:ascii="ＭＳ 明朝" w:eastAsia="ＭＳ 明朝" w:hAnsiTheme="minorEastAsia"/>
                <w:color w:val="231F20"/>
                <w:sz w:val="21"/>
                <w:szCs w:val="21"/>
                <w:lang w:eastAsia="ja-JP"/>
              </w:rPr>
              <w:t>志望する</w:t>
            </w:r>
            <w:r w:rsidRPr="00F5729F">
              <w:rPr>
                <w:rFonts w:ascii="ＭＳ 明朝" w:eastAsia="ＭＳ 明朝" w:hAnsiTheme="minorEastAsia" w:hint="eastAsia"/>
                <w:color w:val="231F20"/>
                <w:sz w:val="21"/>
                <w:szCs w:val="21"/>
                <w:lang w:eastAsia="ja-JP"/>
              </w:rPr>
              <w:t>教育</w:t>
            </w:r>
            <w:r w:rsidR="00902CA7" w:rsidRPr="00F5729F">
              <w:rPr>
                <w:rFonts w:ascii="ＭＳ 明朝" w:eastAsia="ＭＳ 明朝" w:hAnsiTheme="minorEastAsia"/>
                <w:color w:val="231F20"/>
                <w:sz w:val="21"/>
                <w:szCs w:val="21"/>
                <w:lang w:eastAsia="ja-JP"/>
              </w:rPr>
              <w:t>研究分野</w:t>
            </w:r>
          </w:p>
        </w:tc>
        <w:tc>
          <w:tcPr>
            <w:tcW w:w="3053" w:type="dxa"/>
            <w:tcBorders>
              <w:left w:val="single" w:sz="2" w:space="0" w:color="231F20"/>
              <w:bottom w:val="single" w:sz="2" w:space="0" w:color="231F20"/>
            </w:tcBorders>
            <w:vAlign w:val="center"/>
          </w:tcPr>
          <w:p w:rsidR="00A6075F" w:rsidRPr="00F5729F" w:rsidRDefault="00A6075F">
            <w:pPr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</w:pPr>
          </w:p>
        </w:tc>
      </w:tr>
      <w:tr w:rsidR="00A6075F" w:rsidTr="00F5729F">
        <w:trPr>
          <w:trHeight w:hRule="exact" w:val="540"/>
        </w:trPr>
        <w:tc>
          <w:tcPr>
            <w:tcW w:w="160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6075F" w:rsidRPr="00F5729F" w:rsidRDefault="00902CA7" w:rsidP="00F5729F">
            <w:pPr>
              <w:pStyle w:val="TableParagraph"/>
              <w:spacing w:before="139"/>
              <w:ind w:right="80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023D3C">
              <w:rPr>
                <w:rFonts w:ascii="ＭＳ 明朝" w:eastAsia="ＭＳ 明朝" w:hAnsiTheme="minorEastAsia"/>
                <w:color w:val="231F20"/>
                <w:spacing w:val="45"/>
                <w:sz w:val="21"/>
                <w:szCs w:val="21"/>
                <w:fitText w:val="1260" w:id="1806338304"/>
              </w:rPr>
              <w:t>志願者氏</w:t>
            </w:r>
            <w:r w:rsidRPr="00023D3C">
              <w:rPr>
                <w:rFonts w:ascii="ＭＳ 明朝" w:eastAsia="ＭＳ 明朝" w:hAnsiTheme="minorEastAsia"/>
                <w:color w:val="231F20"/>
                <w:spacing w:val="30"/>
                <w:sz w:val="21"/>
                <w:szCs w:val="21"/>
                <w:fitText w:val="1260" w:id="1806338304"/>
              </w:rPr>
              <w:t>名</w:t>
            </w:r>
            <w:r w:rsidRPr="00F5729F">
              <w:rPr>
                <w:rFonts w:ascii="ＭＳ 明朝" w:eastAsia="ＭＳ 明朝" w:hAnsiTheme="minorEastAsia"/>
                <w:color w:val="231F20"/>
                <w:sz w:val="21"/>
                <w:szCs w:val="21"/>
              </w:rPr>
              <w:t xml:space="preserve"> </w:t>
            </w:r>
          </w:p>
        </w:tc>
        <w:tc>
          <w:tcPr>
            <w:tcW w:w="8088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:rsidR="00A6075F" w:rsidRPr="00F5729F" w:rsidRDefault="00A6075F">
            <w:pPr>
              <w:rPr>
                <w:rFonts w:ascii="ＭＳ 明朝" w:eastAsia="ＭＳ 明朝" w:hAnsiTheme="minorEastAsia"/>
                <w:sz w:val="21"/>
                <w:szCs w:val="21"/>
              </w:rPr>
            </w:pPr>
          </w:p>
        </w:tc>
      </w:tr>
      <w:tr w:rsidR="00A6075F" w:rsidTr="00F5729F">
        <w:trPr>
          <w:trHeight w:hRule="exact" w:val="540"/>
        </w:trPr>
        <w:tc>
          <w:tcPr>
            <w:tcW w:w="160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6075F" w:rsidRPr="00F5729F" w:rsidRDefault="00902CA7" w:rsidP="00F5729F">
            <w:pPr>
              <w:pStyle w:val="TableParagraph"/>
              <w:spacing w:before="139"/>
              <w:ind w:right="80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023D3C">
              <w:rPr>
                <w:rFonts w:ascii="ＭＳ 明朝" w:eastAsia="ＭＳ 明朝" w:hAnsiTheme="minorEastAsia"/>
                <w:color w:val="231F20"/>
                <w:spacing w:val="45"/>
                <w:sz w:val="21"/>
                <w:szCs w:val="21"/>
                <w:fitText w:val="1260" w:id="1806338305"/>
              </w:rPr>
              <w:t>研究テー</w:t>
            </w:r>
            <w:r w:rsidRPr="00023D3C">
              <w:rPr>
                <w:rFonts w:ascii="ＭＳ 明朝" w:eastAsia="ＭＳ 明朝" w:hAnsiTheme="minorEastAsia"/>
                <w:color w:val="231F20"/>
                <w:spacing w:val="30"/>
                <w:sz w:val="21"/>
                <w:szCs w:val="21"/>
                <w:fitText w:val="1260" w:id="1806338305"/>
              </w:rPr>
              <w:t>マ</w:t>
            </w:r>
            <w:r w:rsidRPr="00F5729F">
              <w:rPr>
                <w:rFonts w:ascii="ＭＳ 明朝" w:eastAsia="ＭＳ 明朝" w:hAnsiTheme="minorEastAsia"/>
                <w:color w:val="231F20"/>
                <w:sz w:val="21"/>
                <w:szCs w:val="21"/>
              </w:rPr>
              <w:t xml:space="preserve"> </w:t>
            </w:r>
          </w:p>
        </w:tc>
        <w:tc>
          <w:tcPr>
            <w:tcW w:w="8088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:rsidR="00A6075F" w:rsidRPr="00F5729F" w:rsidRDefault="00A6075F">
            <w:pPr>
              <w:rPr>
                <w:rFonts w:ascii="ＭＳ 明朝" w:eastAsia="ＭＳ 明朝" w:hAnsiTheme="minorEastAsia"/>
                <w:sz w:val="21"/>
                <w:szCs w:val="21"/>
              </w:rPr>
            </w:pPr>
          </w:p>
        </w:tc>
      </w:tr>
      <w:tr w:rsidR="00A6075F" w:rsidTr="00F5729F">
        <w:trPr>
          <w:trHeight w:hRule="exact" w:val="11882"/>
        </w:trPr>
        <w:tc>
          <w:tcPr>
            <w:tcW w:w="9697" w:type="dxa"/>
            <w:gridSpan w:val="4"/>
            <w:tcBorders>
              <w:top w:val="single" w:sz="2" w:space="0" w:color="231F20"/>
            </w:tcBorders>
          </w:tcPr>
          <w:p w:rsidR="00A6075F" w:rsidRPr="00F5729F" w:rsidRDefault="00F5729F">
            <w:pPr>
              <w:pStyle w:val="TableParagraph"/>
              <w:spacing w:before="24"/>
              <w:ind w:left="28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5729F">
              <w:rPr>
                <w:rFonts w:asciiTheme="minorEastAsia" w:eastAsiaTheme="minorEastAsia" w:hAnsiTheme="minorEastAsia"/>
                <w:color w:val="231F20"/>
                <w:sz w:val="21"/>
                <w:szCs w:val="21"/>
                <w:lang w:eastAsia="ja-JP"/>
              </w:rPr>
              <w:t>１．研究対象・方法</w:t>
            </w:r>
            <w:r w:rsidRPr="00F5729F"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  <w:lang w:eastAsia="ja-JP"/>
              </w:rPr>
              <w:t>，</w:t>
            </w:r>
            <w:r w:rsidR="00902CA7" w:rsidRPr="00F5729F">
              <w:rPr>
                <w:rFonts w:asciiTheme="minorEastAsia" w:eastAsiaTheme="minorEastAsia" w:hAnsiTheme="minorEastAsia"/>
                <w:color w:val="231F20"/>
                <w:sz w:val="21"/>
                <w:szCs w:val="21"/>
                <w:lang w:eastAsia="ja-JP"/>
              </w:rPr>
              <w:t>独創性</w:t>
            </w:r>
          </w:p>
          <w:p w:rsidR="00A6075F" w:rsidRPr="00F5729F" w:rsidRDefault="00F5729F">
            <w:pPr>
              <w:pStyle w:val="TableParagraph"/>
              <w:spacing w:before="38"/>
              <w:ind w:left="367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5729F">
              <w:rPr>
                <w:rFonts w:asciiTheme="minorEastAsia" w:eastAsiaTheme="minorEastAsia" w:hAnsiTheme="minorEastAsia"/>
                <w:color w:val="231F20"/>
                <w:sz w:val="21"/>
                <w:szCs w:val="21"/>
                <w:lang w:eastAsia="ja-JP"/>
              </w:rPr>
              <w:t>以下の２点につき</w:t>
            </w:r>
            <w:r w:rsidRPr="00F5729F"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  <w:lang w:eastAsia="ja-JP"/>
              </w:rPr>
              <w:t>，</w:t>
            </w:r>
            <w:r w:rsidR="00902CA7" w:rsidRPr="00F5729F">
              <w:rPr>
                <w:rFonts w:asciiTheme="minorEastAsia" w:eastAsiaTheme="minorEastAsia" w:hAnsiTheme="minorEastAsia"/>
                <w:color w:val="231F20"/>
                <w:sz w:val="21"/>
                <w:szCs w:val="21"/>
                <w:lang w:eastAsia="ja-JP"/>
              </w:rPr>
              <w:t>合わせて１,２００字程度（英文は６００語程度）で記してください。</w:t>
            </w:r>
          </w:p>
          <w:p w:rsidR="00F5729F" w:rsidRDefault="00902CA7">
            <w:pPr>
              <w:pStyle w:val="TableParagraph"/>
              <w:ind w:left="197"/>
              <w:rPr>
                <w:rFonts w:asciiTheme="minorEastAsia" w:eastAsiaTheme="minorEastAsia" w:hAnsiTheme="minorEastAsia"/>
                <w:color w:val="231F20"/>
                <w:sz w:val="21"/>
                <w:szCs w:val="21"/>
                <w:lang w:eastAsia="ja-JP"/>
              </w:rPr>
            </w:pPr>
            <w:r w:rsidRPr="00F5729F">
              <w:rPr>
                <w:rFonts w:asciiTheme="minorEastAsia" w:eastAsiaTheme="minorEastAsia" w:hAnsiTheme="minorEastAsia"/>
                <w:color w:val="231F20"/>
                <w:sz w:val="21"/>
                <w:szCs w:val="21"/>
                <w:lang w:eastAsia="ja-JP"/>
              </w:rPr>
              <w:t>①   あなたがこれから取り組もうとするテーマについて，何をどのように対象化し，どこまで明ら</w:t>
            </w:r>
          </w:p>
          <w:p w:rsidR="00A6075F" w:rsidRPr="00F5729F" w:rsidRDefault="00902CA7" w:rsidP="00F5729F">
            <w:pPr>
              <w:pStyle w:val="TableParagraph"/>
              <w:ind w:left="197" w:firstLineChars="150" w:firstLine="315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5729F">
              <w:rPr>
                <w:rFonts w:asciiTheme="minorEastAsia" w:eastAsiaTheme="minorEastAsia" w:hAnsiTheme="minorEastAsia"/>
                <w:color w:val="231F20"/>
                <w:sz w:val="21"/>
                <w:szCs w:val="21"/>
                <w:lang w:eastAsia="ja-JP"/>
              </w:rPr>
              <w:t>かにするのか。</w:t>
            </w:r>
          </w:p>
          <w:p w:rsidR="00A6075F" w:rsidRPr="00F5729F" w:rsidRDefault="00902CA7">
            <w:pPr>
              <w:pStyle w:val="TableParagraph"/>
              <w:ind w:left="197"/>
              <w:rPr>
                <w:rFonts w:asciiTheme="minorEastAsia" w:eastAsiaTheme="minorEastAsia" w:hAnsiTheme="minorEastAsia"/>
                <w:color w:val="231F20"/>
                <w:sz w:val="21"/>
                <w:szCs w:val="21"/>
                <w:lang w:eastAsia="ja-JP"/>
              </w:rPr>
            </w:pPr>
            <w:r w:rsidRPr="00F5729F">
              <w:rPr>
                <w:rFonts w:asciiTheme="minorEastAsia" w:eastAsiaTheme="minorEastAsia" w:hAnsiTheme="minorEastAsia"/>
                <w:color w:val="231F20"/>
                <w:sz w:val="21"/>
                <w:szCs w:val="21"/>
                <w:lang w:eastAsia="ja-JP"/>
              </w:rPr>
              <w:t xml:space="preserve">②   </w:t>
            </w:r>
            <w:r w:rsidR="00F5729F" w:rsidRPr="00F5729F">
              <w:rPr>
                <w:rFonts w:asciiTheme="minorEastAsia" w:eastAsiaTheme="minorEastAsia" w:hAnsiTheme="minorEastAsia"/>
                <w:color w:val="231F20"/>
                <w:sz w:val="21"/>
                <w:szCs w:val="21"/>
                <w:lang w:eastAsia="ja-JP"/>
              </w:rPr>
              <w:t>先行研究に対して</w:t>
            </w:r>
            <w:r w:rsidR="00F5729F" w:rsidRPr="00F5729F"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  <w:lang w:eastAsia="ja-JP"/>
              </w:rPr>
              <w:t>，</w:t>
            </w:r>
            <w:r w:rsidRPr="00F5729F">
              <w:rPr>
                <w:rFonts w:asciiTheme="minorEastAsia" w:eastAsiaTheme="minorEastAsia" w:hAnsiTheme="minorEastAsia"/>
                <w:color w:val="231F20"/>
                <w:sz w:val="21"/>
                <w:szCs w:val="21"/>
                <w:lang w:eastAsia="ja-JP"/>
              </w:rPr>
              <w:t>あなたの研究の独創的な点は何か。</w:t>
            </w:r>
          </w:p>
          <w:p w:rsidR="00BF47D3" w:rsidRPr="00F5729F" w:rsidRDefault="00BF47D3" w:rsidP="00BF47D3">
            <w:pPr>
              <w:pStyle w:val="TableParagraph"/>
              <w:ind w:left="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A6075F" w:rsidRDefault="00A6075F">
      <w:pPr>
        <w:spacing w:line="264" w:lineRule="auto"/>
        <w:ind w:left="473" w:right="65" w:hanging="359"/>
        <w:rPr>
          <w:sz w:val="18"/>
          <w:lang w:eastAsia="ja-JP"/>
        </w:rPr>
      </w:pPr>
    </w:p>
    <w:p w:rsidR="00A6075F" w:rsidRDefault="00A6075F">
      <w:pPr>
        <w:spacing w:line="264" w:lineRule="auto"/>
        <w:rPr>
          <w:sz w:val="18"/>
          <w:lang w:eastAsia="ja-JP"/>
        </w:rPr>
        <w:sectPr w:rsidR="00A6075F" w:rsidSect="00F5729F">
          <w:type w:val="continuous"/>
          <w:pgSz w:w="11910" w:h="16840"/>
          <w:pgMar w:top="851" w:right="1134" w:bottom="1134" w:left="1134" w:header="720" w:footer="720" w:gutter="0"/>
          <w:cols w:space="720"/>
        </w:sectPr>
      </w:pPr>
    </w:p>
    <w:p w:rsidR="00A6075F" w:rsidRPr="00F5729F" w:rsidRDefault="00F5729F" w:rsidP="00F5729F">
      <w:pPr>
        <w:spacing w:before="85"/>
        <w:ind w:leftChars="3" w:left="7" w:firstLineChars="63" w:firstLine="132"/>
        <w:rPr>
          <w:rFonts w:ascii="ＭＳ 明朝" w:eastAsia="ＭＳ 明朝" w:hAnsiTheme="minorEastAsia"/>
          <w:color w:val="231F20"/>
          <w:sz w:val="21"/>
          <w:szCs w:val="21"/>
          <w:lang w:eastAsia="ja-JP"/>
        </w:rPr>
      </w:pPr>
      <w:r w:rsidRPr="00F5729F">
        <w:rPr>
          <w:rFonts w:ascii="ＭＳ 明朝" w:eastAsia="ＭＳ 明朝" w:hAnsiTheme="minorEastAsia"/>
          <w:noProof/>
          <w:sz w:val="21"/>
          <w:szCs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704849</wp:posOffset>
                </wp:positionV>
                <wp:extent cx="6105525" cy="92678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267825"/>
                        </a:xfrm>
                        <a:prstGeom prst="rect">
                          <a:avLst/>
                        </a:prstGeom>
                        <a:noFill/>
                        <a:ln w="1440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30E46" id="Rectangle 2" o:spid="_x0000_s1026" style="position:absolute;left:0;text-align:left;margin-left:56.25pt;margin-top:55.5pt;width:480.75pt;height:72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" filled="f" strokecolor="#231f20" strokeweight=".40006mm">
                <w10:wrap anchorx="page" anchory="page"/>
              </v:rect>
            </w:pict>
          </mc:Fallback>
        </mc:AlternateContent>
      </w:r>
      <w:r w:rsidR="00902CA7" w:rsidRPr="00F5729F">
        <w:rPr>
          <w:rFonts w:ascii="ＭＳ 明朝" w:eastAsia="ＭＳ 明朝" w:hAnsiTheme="minorEastAsia"/>
          <w:color w:val="231F20"/>
          <w:sz w:val="21"/>
          <w:szCs w:val="21"/>
          <w:lang w:eastAsia="ja-JP"/>
        </w:rPr>
        <w:t>２．年次計画</w:t>
      </w:r>
    </w:p>
    <w:p w:rsidR="00F5729F" w:rsidRDefault="00902CA7" w:rsidP="00F5729F">
      <w:pPr>
        <w:pStyle w:val="a3"/>
        <w:spacing w:before="39" w:line="300" w:lineRule="auto"/>
        <w:ind w:left="156" w:right="427" w:firstLineChars="200" w:firstLine="420"/>
        <w:rPr>
          <w:rFonts w:ascii="ＭＳ 明朝" w:eastAsia="ＭＳ 明朝" w:hAnsiTheme="minorEastAsia"/>
          <w:color w:val="231F20"/>
          <w:sz w:val="21"/>
          <w:szCs w:val="21"/>
          <w:lang w:eastAsia="ja-JP"/>
        </w:rPr>
      </w:pPr>
      <w:r w:rsidRPr="00F5729F">
        <w:rPr>
          <w:rFonts w:ascii="ＭＳ 明朝" w:eastAsia="ＭＳ 明朝" w:hAnsiTheme="minorEastAsia"/>
          <w:color w:val="231F20"/>
          <w:sz w:val="21"/>
          <w:szCs w:val="21"/>
          <w:lang w:eastAsia="ja-JP"/>
        </w:rPr>
        <w:t>１年次，２年次，３年次に分けて，研究計画を具体的に，合わせて１,２００字程度（英文</w:t>
      </w:r>
    </w:p>
    <w:p w:rsidR="00A6075F" w:rsidRPr="00F5729F" w:rsidRDefault="00902CA7" w:rsidP="00F5729F">
      <w:pPr>
        <w:pStyle w:val="a3"/>
        <w:spacing w:before="39" w:line="300" w:lineRule="auto"/>
        <w:ind w:right="427" w:firstLineChars="150" w:firstLine="315"/>
        <w:rPr>
          <w:rFonts w:ascii="ＭＳ 明朝" w:eastAsia="ＭＳ 明朝" w:hAnsiTheme="minorEastAsia"/>
          <w:sz w:val="21"/>
          <w:szCs w:val="21"/>
          <w:lang w:eastAsia="ja-JP"/>
        </w:rPr>
      </w:pPr>
      <w:bookmarkStart w:id="0" w:name="_GoBack"/>
      <w:bookmarkEnd w:id="0"/>
      <w:r w:rsidRPr="00F5729F">
        <w:rPr>
          <w:rFonts w:ascii="ＭＳ 明朝" w:eastAsia="ＭＳ 明朝" w:hAnsiTheme="minorEastAsia"/>
          <w:color w:val="231F20"/>
          <w:sz w:val="21"/>
          <w:szCs w:val="21"/>
          <w:lang w:eastAsia="ja-JP"/>
        </w:rPr>
        <w:t>は６００語程度）で記してください。</w:t>
      </w: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  <w:lang w:eastAsia="ja-JP"/>
        </w:rPr>
      </w:pPr>
    </w:p>
    <w:p w:rsidR="00A6075F" w:rsidRPr="00F5729F" w:rsidRDefault="00902CA7">
      <w:pPr>
        <w:pStyle w:val="a3"/>
        <w:spacing w:before="158"/>
        <w:ind w:left="156"/>
        <w:rPr>
          <w:rFonts w:ascii="ＭＳ 明朝" w:eastAsia="ＭＳ 明朝" w:hAnsiTheme="minorEastAsia"/>
          <w:sz w:val="21"/>
          <w:szCs w:val="21"/>
        </w:rPr>
      </w:pPr>
      <w:r w:rsidRPr="00F5729F">
        <w:rPr>
          <w:rFonts w:ascii="ＭＳ 明朝" w:eastAsia="ＭＳ 明朝" w:hAnsiTheme="minorEastAsia"/>
          <w:color w:val="231F20"/>
          <w:sz w:val="21"/>
          <w:szCs w:val="21"/>
        </w:rPr>
        <w:t>（１年次）</w:t>
      </w: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spacing w:before="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902CA7">
      <w:pPr>
        <w:pStyle w:val="a3"/>
        <w:spacing w:before="1"/>
        <w:ind w:left="156"/>
        <w:rPr>
          <w:rFonts w:ascii="ＭＳ 明朝" w:eastAsia="ＭＳ 明朝" w:hAnsiTheme="minorEastAsia"/>
          <w:sz w:val="21"/>
          <w:szCs w:val="21"/>
        </w:rPr>
      </w:pPr>
      <w:r w:rsidRPr="00F5729F">
        <w:rPr>
          <w:rFonts w:ascii="ＭＳ 明朝" w:eastAsia="ＭＳ 明朝" w:hAnsiTheme="minorEastAsia"/>
          <w:color w:val="231F20"/>
          <w:sz w:val="21"/>
          <w:szCs w:val="21"/>
        </w:rPr>
        <w:t>（２年次）</w:t>
      </w: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A6075F">
      <w:pPr>
        <w:pStyle w:val="a3"/>
        <w:spacing w:before="4"/>
        <w:rPr>
          <w:rFonts w:ascii="ＭＳ 明朝" w:eastAsia="ＭＳ 明朝" w:hAnsiTheme="minorEastAsia"/>
          <w:sz w:val="21"/>
          <w:szCs w:val="21"/>
        </w:rPr>
      </w:pPr>
    </w:p>
    <w:p w:rsidR="00A6075F" w:rsidRPr="00F5729F" w:rsidRDefault="00902CA7" w:rsidP="00F5729F">
      <w:pPr>
        <w:pStyle w:val="a3"/>
        <w:ind w:left="142"/>
        <w:rPr>
          <w:rFonts w:ascii="ＭＳ 明朝" w:eastAsia="ＭＳ 明朝" w:hAnsiTheme="minorEastAsia"/>
          <w:sz w:val="21"/>
          <w:szCs w:val="21"/>
        </w:rPr>
      </w:pPr>
      <w:r w:rsidRPr="00F5729F">
        <w:rPr>
          <w:rFonts w:ascii="ＭＳ 明朝" w:eastAsia="ＭＳ 明朝" w:hAnsiTheme="minorEastAsia"/>
          <w:color w:val="231F20"/>
          <w:sz w:val="21"/>
          <w:szCs w:val="21"/>
        </w:rPr>
        <w:t>（３年次）</w:t>
      </w:r>
    </w:p>
    <w:sectPr w:rsidR="00A6075F" w:rsidRPr="00F5729F" w:rsidSect="00F5729F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3C" w:rsidRDefault="00023D3C" w:rsidP="00CB3CFB">
      <w:r>
        <w:separator/>
      </w:r>
    </w:p>
  </w:endnote>
  <w:endnote w:type="continuationSeparator" w:id="0">
    <w:p w:rsidR="00023D3C" w:rsidRDefault="00023D3C" w:rsidP="00CB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3C" w:rsidRDefault="00023D3C" w:rsidP="00CB3CFB">
      <w:r>
        <w:separator/>
      </w:r>
    </w:p>
  </w:footnote>
  <w:footnote w:type="continuationSeparator" w:id="0">
    <w:p w:rsidR="00023D3C" w:rsidRDefault="00023D3C" w:rsidP="00CB3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5F"/>
    <w:rsid w:val="00023D3C"/>
    <w:rsid w:val="004840BC"/>
    <w:rsid w:val="00902CA7"/>
    <w:rsid w:val="00933B89"/>
    <w:rsid w:val="00A6075F"/>
    <w:rsid w:val="00BF47D3"/>
    <w:rsid w:val="00CB3CFB"/>
    <w:rsid w:val="00F5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00509A-5653-4DD1-BED7-F4E08C6A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5"/>
      <w:ind w:left="131"/>
    </w:pPr>
  </w:style>
  <w:style w:type="paragraph" w:styleId="a5">
    <w:name w:val="Balloon Text"/>
    <w:basedOn w:val="a"/>
    <w:link w:val="a6"/>
    <w:uiPriority w:val="99"/>
    <w:semiHidden/>
    <w:unhideWhenUsed/>
    <w:rsid w:val="00933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B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CFB"/>
    <w:rPr>
      <w:rFonts w:ascii="PMingLiU" w:eastAsia="PMingLiU" w:hAnsi="PMingLiU" w:cs="PMingLiU"/>
    </w:rPr>
  </w:style>
  <w:style w:type="paragraph" w:styleId="a9">
    <w:name w:val="footer"/>
    <w:basedOn w:val="a"/>
    <w:link w:val="aa"/>
    <w:uiPriority w:val="99"/>
    <w:unhideWhenUsed/>
    <w:rsid w:val="00CB3C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CFB"/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　後　研究計画書.smd</vt:lpstr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　後　研究計画書.smd</dc:title>
  <dc:creator>fujinaka</dc:creator>
  <cp:lastModifiedBy>fujinaka</cp:lastModifiedBy>
  <cp:revision>4</cp:revision>
  <cp:lastPrinted>2018-11-21T00:53:00Z</cp:lastPrinted>
  <dcterms:created xsi:type="dcterms:W3CDTF">2018-02-20T13:06:00Z</dcterms:created>
  <dcterms:modified xsi:type="dcterms:W3CDTF">2018-11-21T01:11:00Z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MORISAWA MC-Smart Version 2.10</vt:lpwstr>
  </property>
  <property fmtid="{D5CDD505-2E9C-101B-9397-08002B2CF9AE}" pid="4" name="LastSaved">
    <vt:filetime>2017-11-07T00:00:00Z</vt:filetime>
  </property>
</Properties>
</file>